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ED9F" w14:textId="77777777" w:rsidR="00166322" w:rsidRDefault="00166322">
      <w:pPr>
        <w:pStyle w:val="Corpodetexto"/>
        <w:spacing w:before="10"/>
        <w:rPr>
          <w:rFonts w:ascii="Times New Roman"/>
          <w:sz w:val="26"/>
        </w:rPr>
      </w:pPr>
    </w:p>
    <w:p w14:paraId="0F7EB5F8" w14:textId="133DD3CF" w:rsidR="00166322" w:rsidRDefault="00651BCE">
      <w:pPr>
        <w:pStyle w:val="Ttulo1"/>
        <w:tabs>
          <w:tab w:val="left" w:pos="3486"/>
        </w:tabs>
        <w:spacing w:before="92"/>
        <w:ind w:left="102" w:right="0"/>
        <w:jc w:val="left"/>
      </w:pP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Nº</w:t>
      </w:r>
      <w:r w:rsidR="00C078DB">
        <w:t xml:space="preserve"> 11.126</w:t>
      </w:r>
      <w:r>
        <w:t>/</w:t>
      </w:r>
      <w:r>
        <w:t>23.</w:t>
      </w:r>
    </w:p>
    <w:p w14:paraId="0B17B055" w14:textId="77777777" w:rsidR="00166322" w:rsidRDefault="00166322">
      <w:pPr>
        <w:pStyle w:val="Corpodetexto"/>
        <w:rPr>
          <w:rFonts w:ascii="Arial"/>
          <w:b/>
          <w:sz w:val="20"/>
        </w:rPr>
      </w:pPr>
    </w:p>
    <w:p w14:paraId="26D45A10" w14:textId="77777777" w:rsidR="00166322" w:rsidRDefault="00166322">
      <w:pPr>
        <w:pStyle w:val="Corpodetexto"/>
        <w:rPr>
          <w:rFonts w:ascii="Arial"/>
          <w:b/>
          <w:sz w:val="20"/>
        </w:rPr>
      </w:pPr>
    </w:p>
    <w:p w14:paraId="3B8FDF98" w14:textId="77777777" w:rsidR="00166322" w:rsidRDefault="00166322">
      <w:pPr>
        <w:pStyle w:val="Corpodetexto"/>
        <w:rPr>
          <w:rFonts w:ascii="Arial"/>
          <w:b/>
        </w:rPr>
      </w:pPr>
    </w:p>
    <w:p w14:paraId="1981A483" w14:textId="77777777" w:rsidR="00166322" w:rsidRDefault="00651BCE">
      <w:pPr>
        <w:spacing w:before="92"/>
        <w:ind w:left="4638" w:right="108"/>
        <w:jc w:val="both"/>
        <w:rPr>
          <w:sz w:val="24"/>
        </w:rPr>
      </w:pPr>
      <w:r>
        <w:rPr>
          <w:sz w:val="24"/>
        </w:rPr>
        <w:t xml:space="preserve">Institui o </w:t>
      </w:r>
      <w:r>
        <w:rPr>
          <w:rFonts w:ascii="Arial" w:hAnsi="Arial"/>
          <w:b/>
          <w:sz w:val="24"/>
        </w:rPr>
        <w:t xml:space="preserve">Dia Municipal da Secretária,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Município de Campo Grande - MS e dá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providências.</w:t>
      </w:r>
    </w:p>
    <w:p w14:paraId="1D90E459" w14:textId="77777777" w:rsidR="00166322" w:rsidRDefault="00166322">
      <w:pPr>
        <w:pStyle w:val="Corpodetexto"/>
        <w:rPr>
          <w:sz w:val="26"/>
        </w:rPr>
      </w:pPr>
    </w:p>
    <w:p w14:paraId="5A94EAFE" w14:textId="77777777" w:rsidR="00166322" w:rsidRDefault="00166322">
      <w:pPr>
        <w:pStyle w:val="Corpodetexto"/>
        <w:rPr>
          <w:sz w:val="26"/>
        </w:rPr>
      </w:pPr>
    </w:p>
    <w:p w14:paraId="1E08091D" w14:textId="77777777" w:rsidR="00166322" w:rsidRDefault="00166322">
      <w:pPr>
        <w:pStyle w:val="Corpodetexto"/>
        <w:rPr>
          <w:sz w:val="26"/>
        </w:rPr>
      </w:pPr>
    </w:p>
    <w:p w14:paraId="35525429" w14:textId="77777777" w:rsidR="00166322" w:rsidRDefault="00651BCE">
      <w:pPr>
        <w:pStyle w:val="Corpodetexto"/>
        <w:spacing w:before="208"/>
        <w:ind w:left="102"/>
      </w:pPr>
      <w:r>
        <w:t>A</w:t>
      </w:r>
      <w:r>
        <w:rPr>
          <w:spacing w:val="-3"/>
        </w:rPr>
        <w:t xml:space="preserve"> </w:t>
      </w:r>
      <w:r>
        <w:t>CÂMARA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</w:t>
      </w:r>
      <w:r>
        <w:rPr>
          <w:spacing w:val="-5"/>
        </w:rPr>
        <w:t xml:space="preserve"> </w:t>
      </w:r>
      <w:r>
        <w:t>GRANDE-MS</w:t>
      </w:r>
      <w:r>
        <w:rPr>
          <w:spacing w:val="-3"/>
        </w:rPr>
        <w:t xml:space="preserve"> </w:t>
      </w:r>
      <w:r>
        <w:t>APROVA:</w:t>
      </w:r>
    </w:p>
    <w:p w14:paraId="32736C55" w14:textId="77777777" w:rsidR="00166322" w:rsidRDefault="00166322">
      <w:pPr>
        <w:pStyle w:val="Corpodetexto"/>
        <w:rPr>
          <w:sz w:val="26"/>
        </w:rPr>
      </w:pPr>
    </w:p>
    <w:p w14:paraId="110FBEA4" w14:textId="77777777" w:rsidR="00166322" w:rsidRDefault="00166322">
      <w:pPr>
        <w:pStyle w:val="Corpodetexto"/>
        <w:rPr>
          <w:sz w:val="22"/>
        </w:rPr>
      </w:pPr>
    </w:p>
    <w:p w14:paraId="2411512D" w14:textId="77777777" w:rsidR="00166322" w:rsidRDefault="00651BCE">
      <w:pPr>
        <w:ind w:left="102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z w:val="24"/>
        </w:rPr>
        <w:t>1º.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sz w:val="24"/>
        </w:rPr>
        <w:t>Fica</w:t>
      </w:r>
      <w:r>
        <w:rPr>
          <w:spacing w:val="61"/>
          <w:sz w:val="24"/>
        </w:rPr>
        <w:t xml:space="preserve"> </w:t>
      </w:r>
      <w:r>
        <w:rPr>
          <w:sz w:val="24"/>
        </w:rPr>
        <w:t>instituído</w:t>
      </w:r>
      <w:r>
        <w:rPr>
          <w:spacing w:val="61"/>
          <w:sz w:val="24"/>
        </w:rPr>
        <w:t xml:space="preserve"> </w:t>
      </w:r>
      <w:r>
        <w:rPr>
          <w:sz w:val="24"/>
        </w:rPr>
        <w:t>no</w:t>
      </w:r>
      <w:r>
        <w:rPr>
          <w:spacing w:val="61"/>
          <w:sz w:val="24"/>
        </w:rPr>
        <w:t xml:space="preserve"> </w:t>
      </w:r>
      <w:r>
        <w:rPr>
          <w:sz w:val="24"/>
        </w:rPr>
        <w:t>âmbito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62"/>
          <w:sz w:val="24"/>
        </w:rPr>
        <w:t xml:space="preserve"> </w:t>
      </w:r>
      <w:r>
        <w:rPr>
          <w:sz w:val="24"/>
        </w:rPr>
        <w:t>Município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61"/>
          <w:sz w:val="24"/>
        </w:rPr>
        <w:t xml:space="preserve"> </w:t>
      </w:r>
      <w:r>
        <w:rPr>
          <w:sz w:val="24"/>
        </w:rPr>
        <w:t>Grande</w:t>
      </w:r>
      <w:r>
        <w:rPr>
          <w:spacing w:val="63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MS,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Dia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Secretária</w:t>
      </w:r>
      <w:r>
        <w:rPr>
          <w:sz w:val="24"/>
        </w:rPr>
        <w:t>, a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comemorado</w:t>
      </w:r>
      <w:r>
        <w:rPr>
          <w:spacing w:val="-3"/>
          <w:sz w:val="24"/>
        </w:rPr>
        <w:t xml:space="preserve"> </w:t>
      </w:r>
      <w:r>
        <w:rPr>
          <w:sz w:val="24"/>
        </w:rPr>
        <w:t>anualmente no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de setembro.</w:t>
      </w:r>
    </w:p>
    <w:p w14:paraId="4763FCA5" w14:textId="77777777" w:rsidR="00166322" w:rsidRDefault="00166322">
      <w:pPr>
        <w:pStyle w:val="Corpodetexto"/>
      </w:pPr>
    </w:p>
    <w:p w14:paraId="61E022DA" w14:textId="77777777" w:rsidR="00166322" w:rsidRDefault="00651BCE">
      <w:pPr>
        <w:pStyle w:val="Corpodetexto"/>
        <w:ind w:left="102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8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dia</w:t>
      </w:r>
      <w:r>
        <w:rPr>
          <w:spacing w:val="6"/>
        </w:rPr>
        <w:t xml:space="preserve"> </w:t>
      </w:r>
      <w:r>
        <w:t>instituído</w:t>
      </w:r>
      <w:r>
        <w:rPr>
          <w:spacing w:val="4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8"/>
        </w:rPr>
        <w:t xml:space="preserve"> </w:t>
      </w:r>
      <w:r>
        <w:t>deste</w:t>
      </w:r>
      <w:r>
        <w:rPr>
          <w:spacing w:val="5"/>
        </w:rPr>
        <w:t xml:space="preserve"> </w:t>
      </w:r>
      <w:r>
        <w:t>artigo</w:t>
      </w:r>
      <w:r>
        <w:rPr>
          <w:spacing w:val="4"/>
        </w:rPr>
        <w:t xml:space="preserve"> </w:t>
      </w:r>
      <w:r>
        <w:t>passará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constar</w:t>
      </w:r>
      <w:r>
        <w:rPr>
          <w:spacing w:val="5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Calendário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 Eventos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Município.</w:t>
      </w:r>
    </w:p>
    <w:p w14:paraId="6EA5E806" w14:textId="77777777" w:rsidR="00166322" w:rsidRDefault="00166322">
      <w:pPr>
        <w:pStyle w:val="Corpodetexto"/>
        <w:rPr>
          <w:sz w:val="26"/>
        </w:rPr>
      </w:pPr>
    </w:p>
    <w:p w14:paraId="6DC31E6B" w14:textId="77777777" w:rsidR="00166322" w:rsidRDefault="00166322">
      <w:pPr>
        <w:pStyle w:val="Corpodetexto"/>
        <w:rPr>
          <w:sz w:val="22"/>
        </w:rPr>
      </w:pPr>
    </w:p>
    <w:p w14:paraId="7172F2F8" w14:textId="77777777" w:rsidR="00166322" w:rsidRDefault="00651BCE">
      <w:pPr>
        <w:pStyle w:val="Corpodetexto"/>
        <w:ind w:left="102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2º</w:t>
      </w:r>
      <w:r>
        <w:t>.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em vigor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14:paraId="61DFF6EC" w14:textId="77777777" w:rsidR="00166322" w:rsidRDefault="00166322">
      <w:pPr>
        <w:pStyle w:val="Corpodetexto"/>
        <w:rPr>
          <w:sz w:val="26"/>
        </w:rPr>
      </w:pPr>
    </w:p>
    <w:p w14:paraId="6810AC0D" w14:textId="77777777" w:rsidR="00166322" w:rsidRDefault="00166322">
      <w:pPr>
        <w:pStyle w:val="Corpodetexto"/>
        <w:spacing w:before="1"/>
        <w:rPr>
          <w:sz w:val="22"/>
        </w:rPr>
      </w:pPr>
    </w:p>
    <w:p w14:paraId="62A55346" w14:textId="77777777" w:rsidR="00166322" w:rsidRDefault="00651BCE">
      <w:pPr>
        <w:pStyle w:val="Corpodetexto"/>
        <w:ind w:left="4451"/>
      </w:pPr>
      <w:r>
        <w:t>Sala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Sessões,</w:t>
      </w:r>
      <w:r>
        <w:rPr>
          <w:spacing w:val="1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de setembro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7B789B7D" w14:textId="77777777" w:rsidR="00166322" w:rsidRDefault="00166322">
      <w:pPr>
        <w:pStyle w:val="Corpodetexto"/>
        <w:rPr>
          <w:sz w:val="20"/>
        </w:rPr>
      </w:pPr>
    </w:p>
    <w:p w14:paraId="5CF1FC4D" w14:textId="77777777" w:rsidR="00166322" w:rsidRDefault="00166322">
      <w:pPr>
        <w:pStyle w:val="Corpodetexto"/>
        <w:rPr>
          <w:sz w:val="20"/>
        </w:rPr>
      </w:pPr>
    </w:p>
    <w:p w14:paraId="4A68F368" w14:textId="77777777" w:rsidR="00166322" w:rsidRDefault="00166322">
      <w:pPr>
        <w:pStyle w:val="Corpodetexto"/>
        <w:rPr>
          <w:sz w:val="20"/>
        </w:rPr>
      </w:pPr>
    </w:p>
    <w:p w14:paraId="374ECA07" w14:textId="77777777" w:rsidR="00166322" w:rsidRDefault="00166322">
      <w:pPr>
        <w:pStyle w:val="Corpodetexto"/>
        <w:rPr>
          <w:sz w:val="20"/>
        </w:rPr>
      </w:pPr>
    </w:p>
    <w:p w14:paraId="64A941F0" w14:textId="77777777" w:rsidR="00166322" w:rsidRDefault="00166322">
      <w:pPr>
        <w:pStyle w:val="Corpodetexto"/>
        <w:rPr>
          <w:sz w:val="20"/>
        </w:rPr>
      </w:pPr>
    </w:p>
    <w:p w14:paraId="4C537465" w14:textId="77777777" w:rsidR="00166322" w:rsidRDefault="00166322">
      <w:pPr>
        <w:pStyle w:val="Corpodetexto"/>
        <w:rPr>
          <w:sz w:val="20"/>
        </w:rPr>
      </w:pPr>
    </w:p>
    <w:p w14:paraId="38A52939" w14:textId="77777777" w:rsidR="00166322" w:rsidRDefault="00651BCE">
      <w:pPr>
        <w:pStyle w:val="Corpodetexto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5C04F6" wp14:editId="2E373061">
            <wp:simplePos x="0" y="0"/>
            <wp:positionH relativeFrom="page">
              <wp:posOffset>2998470</wp:posOffset>
            </wp:positionH>
            <wp:positionV relativeFrom="paragraph">
              <wp:posOffset>174212</wp:posOffset>
            </wp:positionV>
            <wp:extent cx="1840550" cy="9239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B4414" w14:textId="77777777" w:rsidR="00166322" w:rsidRDefault="00651BCE">
      <w:pPr>
        <w:pStyle w:val="Ttulo1"/>
      </w:pPr>
      <w:r>
        <w:t>Vereador Otávio Trad</w:t>
      </w:r>
      <w:r>
        <w:rPr>
          <w:spacing w:val="-64"/>
        </w:rPr>
        <w:t xml:space="preserve"> </w:t>
      </w:r>
      <w:r>
        <w:t>PSD</w:t>
      </w:r>
    </w:p>
    <w:p w14:paraId="1DDF7AF9" w14:textId="77777777" w:rsidR="00166322" w:rsidRDefault="00166322">
      <w:pPr>
        <w:sectPr w:rsidR="00166322">
          <w:headerReference w:type="default" r:id="rId7"/>
          <w:footerReference w:type="default" r:id="rId8"/>
          <w:type w:val="continuous"/>
          <w:pgSz w:w="11910" w:h="16850"/>
          <w:pgMar w:top="2100" w:right="1020" w:bottom="1120" w:left="1600" w:header="709" w:footer="934" w:gutter="0"/>
          <w:pgNumType w:start="1"/>
          <w:cols w:space="720"/>
        </w:sectPr>
      </w:pPr>
    </w:p>
    <w:p w14:paraId="23B8CC63" w14:textId="77777777" w:rsidR="00C078DB" w:rsidRDefault="00C078DB">
      <w:pPr>
        <w:spacing w:before="125"/>
        <w:ind w:left="3414" w:right="3424"/>
        <w:jc w:val="center"/>
        <w:rPr>
          <w:rFonts w:ascii="Arial"/>
          <w:b/>
          <w:sz w:val="24"/>
        </w:rPr>
      </w:pPr>
    </w:p>
    <w:p w14:paraId="217D75C8" w14:textId="45F35962" w:rsidR="00166322" w:rsidRDefault="00651BCE">
      <w:pPr>
        <w:spacing w:before="125"/>
        <w:ind w:left="3414" w:right="342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JUSTIFICATIVA</w:t>
      </w:r>
    </w:p>
    <w:p w14:paraId="651C2C88" w14:textId="77777777" w:rsidR="00166322" w:rsidRDefault="00166322">
      <w:pPr>
        <w:pStyle w:val="Corpodetexto"/>
        <w:rPr>
          <w:rFonts w:ascii="Arial"/>
          <w:b/>
        </w:rPr>
      </w:pPr>
    </w:p>
    <w:p w14:paraId="04E54410" w14:textId="77777777" w:rsidR="00166322" w:rsidRDefault="00651BCE">
      <w:pPr>
        <w:pStyle w:val="Corpodetexto"/>
        <w:ind w:left="102" w:right="111"/>
        <w:jc w:val="both"/>
      </w:pPr>
      <w:r>
        <w:t>O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incluir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Calendário</w:t>
      </w:r>
      <w:r>
        <w:rPr>
          <w:spacing w:val="-6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Cidade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Cam</w:t>
      </w:r>
      <w:r>
        <w:t xml:space="preserve">po Grande-MS, o </w:t>
      </w:r>
      <w:r>
        <w:rPr>
          <w:rFonts w:ascii="Arial" w:hAnsi="Arial"/>
          <w:b/>
        </w:rPr>
        <w:t>Dia Municipal da Secretária</w:t>
      </w:r>
      <w:r>
        <w:t>, a ser comemorado anualmente</w:t>
      </w:r>
      <w:r>
        <w:rPr>
          <w:spacing w:val="1"/>
        </w:rPr>
        <w:t xml:space="preserve"> </w:t>
      </w:r>
      <w:r>
        <w:t xml:space="preserve">no </w:t>
      </w:r>
      <w:r>
        <w:rPr>
          <w:rFonts w:ascii="Arial" w:hAnsi="Arial"/>
          <w:b/>
          <w:u w:val="thick"/>
        </w:rPr>
        <w:t>dia 30 de setembro</w:t>
      </w:r>
      <w:r>
        <w:t>, com o intuito de homenagear o profissional secretariado,</w:t>
      </w:r>
      <w:r>
        <w:rPr>
          <w:spacing w:val="1"/>
        </w:rPr>
        <w:t xml:space="preserve"> </w:t>
      </w:r>
      <w:r>
        <w:t>realçando a importância do seu trabalho para a eficiência e sucesso de empresas,</w:t>
      </w:r>
      <w:r>
        <w:rPr>
          <w:spacing w:val="1"/>
        </w:rPr>
        <w:t xml:space="preserve"> </w:t>
      </w:r>
      <w:r>
        <w:t>indústrias,</w:t>
      </w:r>
      <w:r>
        <w:rPr>
          <w:spacing w:val="1"/>
        </w:rPr>
        <w:t xml:space="preserve"> </w:t>
      </w:r>
      <w:r>
        <w:t>associaçõe</w:t>
      </w:r>
      <w:r>
        <w:t>s,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vários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segmentos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iniciativa</w:t>
      </w:r>
      <w:r>
        <w:rPr>
          <w:spacing w:val="-64"/>
        </w:rPr>
        <w:t xml:space="preserve"> </w:t>
      </w:r>
      <w:r>
        <w:t>privada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públicos.</w:t>
      </w:r>
    </w:p>
    <w:p w14:paraId="6A70C771" w14:textId="77777777" w:rsidR="00166322" w:rsidRDefault="00166322">
      <w:pPr>
        <w:pStyle w:val="Corpodetexto"/>
      </w:pPr>
    </w:p>
    <w:p w14:paraId="03A02BA5" w14:textId="77777777" w:rsidR="00166322" w:rsidRDefault="00651BCE">
      <w:pPr>
        <w:pStyle w:val="Corpodetexto"/>
        <w:ind w:left="102" w:right="108"/>
        <w:jc w:val="both"/>
      </w:pPr>
      <w:r>
        <w:t>As secretárias e secretários, pois vale lembrar que os homens também ocupam este</w:t>
      </w:r>
      <w:r>
        <w:rPr>
          <w:spacing w:val="1"/>
        </w:rPr>
        <w:t xml:space="preserve"> </w:t>
      </w:r>
      <w:r>
        <w:t>cargo e devem ser homenageados igualmente,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responsáveis por ajudar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organização, logística e atendimento ao público e clientes de empresa, organização</w:t>
      </w:r>
      <w:r>
        <w:rPr>
          <w:spacing w:val="1"/>
        </w:rPr>
        <w:t xml:space="preserve"> </w:t>
      </w:r>
      <w:r>
        <w:t>ou instituição</w:t>
      </w:r>
      <w:r>
        <w:rPr>
          <w:spacing w:val="-2"/>
        </w:rPr>
        <w:t xml:space="preserve"> </w:t>
      </w:r>
      <w:r>
        <w:t>par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trabalham.</w:t>
      </w:r>
    </w:p>
    <w:p w14:paraId="32B71A81" w14:textId="77777777" w:rsidR="00166322" w:rsidRDefault="00166322">
      <w:pPr>
        <w:pStyle w:val="Corpodetexto"/>
        <w:spacing w:before="1"/>
      </w:pPr>
    </w:p>
    <w:p w14:paraId="35809E3B" w14:textId="77777777" w:rsidR="00166322" w:rsidRDefault="00651BCE">
      <w:pPr>
        <w:pStyle w:val="Corpodetexto"/>
        <w:ind w:left="102" w:right="109"/>
        <w:jc w:val="both"/>
      </w:pPr>
      <w:r>
        <w:t xml:space="preserve">No dia 30 de setembro de 1850 nasceu </w:t>
      </w:r>
      <w:r>
        <w:rPr>
          <w:rFonts w:ascii="Arial" w:hAnsi="Arial"/>
          <w:b/>
        </w:rPr>
        <w:t>Lilian Sholes</w:t>
      </w:r>
      <w:r>
        <w:t>, filha do inventor da máquina</w:t>
      </w:r>
      <w:r>
        <w:rPr>
          <w:spacing w:val="1"/>
        </w:rPr>
        <w:t xml:space="preserve"> </w:t>
      </w:r>
      <w:r>
        <w:t>de escrever, Christopher Sholes, e que viria a se tornar a primeira mulher a usar o</w:t>
      </w:r>
      <w:r>
        <w:rPr>
          <w:spacing w:val="1"/>
        </w:rPr>
        <w:t xml:space="preserve"> </w:t>
      </w:r>
      <w:r>
        <w:t>“aparelho</w:t>
      </w:r>
      <w:r>
        <w:rPr>
          <w:spacing w:val="-17"/>
        </w:rPr>
        <w:t xml:space="preserve"> </w:t>
      </w:r>
      <w:r>
        <w:t>revolucionário”</w:t>
      </w:r>
      <w:r>
        <w:rPr>
          <w:spacing w:val="-16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público,</w:t>
      </w:r>
      <w:r>
        <w:rPr>
          <w:spacing w:val="-15"/>
        </w:rPr>
        <w:t xml:space="preserve"> </w:t>
      </w:r>
      <w:r>
        <w:t>tornando-se</w:t>
      </w:r>
      <w:r>
        <w:rPr>
          <w:spacing w:val="-15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símbolo</w:t>
      </w:r>
      <w:r>
        <w:rPr>
          <w:spacing w:val="-15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segunda</w:t>
      </w:r>
      <w:r>
        <w:rPr>
          <w:spacing w:val="-15"/>
        </w:rPr>
        <w:t xml:space="preserve"> </w:t>
      </w:r>
      <w:r>
        <w:t>fase</w:t>
      </w:r>
      <w:r>
        <w:rPr>
          <w:spacing w:val="-64"/>
        </w:rPr>
        <w:t xml:space="preserve"> </w:t>
      </w:r>
      <w:r>
        <w:t>da Revolução</w:t>
      </w:r>
      <w:r>
        <w:rPr>
          <w:spacing w:val="-2"/>
        </w:rPr>
        <w:t xml:space="preserve"> </w:t>
      </w:r>
      <w:r>
        <w:t>Industrial.</w:t>
      </w:r>
    </w:p>
    <w:p w14:paraId="22430F55" w14:textId="77777777" w:rsidR="00166322" w:rsidRDefault="00166322">
      <w:pPr>
        <w:pStyle w:val="Corpodetexto"/>
      </w:pPr>
    </w:p>
    <w:p w14:paraId="01AFF7D0" w14:textId="77777777" w:rsidR="00166322" w:rsidRDefault="00651BCE">
      <w:pPr>
        <w:pStyle w:val="Corpodetexto"/>
        <w:ind w:left="102" w:right="113"/>
        <w:jc w:val="both"/>
      </w:pPr>
      <w:r>
        <w:t>Quando Lilian completou 100 anos (1950), para comemorar o centenário da filha do</w:t>
      </w:r>
      <w:r>
        <w:rPr>
          <w:spacing w:val="1"/>
        </w:rPr>
        <w:t xml:space="preserve"> </w:t>
      </w:r>
      <w:r>
        <w:t>inventor da máquina de datilografar, muitas empresas decidiram criar um concurso</w:t>
      </w:r>
      <w:r>
        <w:rPr>
          <w:spacing w:val="1"/>
        </w:rPr>
        <w:t xml:space="preserve"> </w:t>
      </w:r>
      <w:r>
        <w:t>para eleger a melhor datilógrafa. O Concurso fez muito</w:t>
      </w:r>
      <w:r>
        <w:t xml:space="preserve"> sucesso e começou a ser</w:t>
      </w:r>
      <w:r>
        <w:rPr>
          <w:spacing w:val="1"/>
        </w:rPr>
        <w:t xml:space="preserve"> </w:t>
      </w:r>
      <w:r>
        <w:t>repetido</w:t>
      </w:r>
      <w:r>
        <w:rPr>
          <w:spacing w:val="-6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anos.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maioria</w:t>
      </w:r>
      <w:r>
        <w:rPr>
          <w:spacing w:val="-9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participantes</w:t>
      </w:r>
      <w:r>
        <w:rPr>
          <w:spacing w:val="-8"/>
        </w:rPr>
        <w:t xml:space="preserve"> </w:t>
      </w:r>
      <w:r>
        <w:t>eram</w:t>
      </w:r>
      <w:r>
        <w:rPr>
          <w:spacing w:val="-8"/>
        </w:rPr>
        <w:t xml:space="preserve"> </w:t>
      </w:r>
      <w:r>
        <w:t>secretárias,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dia</w:t>
      </w:r>
      <w:r>
        <w:rPr>
          <w:spacing w:val="-9"/>
        </w:rPr>
        <w:t xml:space="preserve"> </w:t>
      </w:r>
      <w:r>
        <w:t>30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setembro</w:t>
      </w:r>
      <w:r>
        <w:rPr>
          <w:spacing w:val="-3"/>
        </w:rPr>
        <w:t xml:space="preserve"> </w:t>
      </w:r>
      <w:r>
        <w:t>passou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popularmente</w:t>
      </w:r>
      <w:r>
        <w:rPr>
          <w:spacing w:val="-1"/>
        </w:rPr>
        <w:t xml:space="preserve"> </w:t>
      </w:r>
      <w:r>
        <w:t>conhecido como</w:t>
      </w:r>
      <w:r>
        <w:rPr>
          <w:spacing w:val="-1"/>
        </w:rPr>
        <w:t xml:space="preserve"> </w:t>
      </w:r>
      <w:r>
        <w:t>o “Dia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Secretária”.</w:t>
      </w:r>
    </w:p>
    <w:p w14:paraId="56C2A86C" w14:textId="77777777" w:rsidR="00166322" w:rsidRDefault="00166322">
      <w:pPr>
        <w:pStyle w:val="Corpodetexto"/>
        <w:spacing w:before="1"/>
      </w:pPr>
    </w:p>
    <w:p w14:paraId="04C42A7B" w14:textId="77777777" w:rsidR="00166322" w:rsidRDefault="00651BCE">
      <w:pPr>
        <w:pStyle w:val="Corpodetexto"/>
        <w:ind w:left="102" w:right="106"/>
        <w:jc w:val="both"/>
      </w:pPr>
      <w:r>
        <w:t>Em cumprimento a Lei Resolução nº 1.338/20 (Autoria Cidadã), informamos que esta</w:t>
      </w:r>
      <w:r>
        <w:rPr>
          <w:spacing w:val="-64"/>
        </w:rPr>
        <w:t xml:space="preserve"> </w:t>
      </w:r>
      <w:r>
        <w:t xml:space="preserve">proposição é fruto da solicitação da Srª. </w:t>
      </w:r>
      <w:r>
        <w:rPr>
          <w:rFonts w:ascii="Arial" w:hAnsi="Arial"/>
          <w:b/>
        </w:rPr>
        <w:t>Aline Maruse Monteiro Mariano Zotelli,</w:t>
      </w:r>
      <w:r>
        <w:rPr>
          <w:rFonts w:ascii="Arial" w:hAnsi="Arial"/>
          <w:b/>
          <w:spacing w:val="1"/>
        </w:rPr>
        <w:t xml:space="preserve"> </w:t>
      </w:r>
      <w:r>
        <w:t>formada em Secretariado Executivo Bilíngue, atua como Secretária desde 1995, e</w:t>
      </w:r>
      <w:r>
        <w:rPr>
          <w:spacing w:val="1"/>
        </w:rPr>
        <w:t xml:space="preserve"> </w:t>
      </w:r>
      <w:r>
        <w:t>desde 2014 é se</w:t>
      </w:r>
      <w:r>
        <w:t>rvidora concursada no cargo de Secretária Executiva no Instituto</w:t>
      </w:r>
      <w:r>
        <w:rPr>
          <w:spacing w:val="1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Educação,</w:t>
      </w:r>
      <w:r>
        <w:rPr>
          <w:spacing w:val="-10"/>
        </w:rPr>
        <w:t xml:space="preserve"> </w:t>
      </w:r>
      <w:r>
        <w:t>Ciência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Tecnologia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Mato</w:t>
      </w:r>
      <w:r>
        <w:rPr>
          <w:spacing w:val="-9"/>
        </w:rPr>
        <w:t xml:space="preserve"> </w:t>
      </w:r>
      <w:r>
        <w:t>Grosso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IFMS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Campus</w:t>
      </w:r>
      <w:r>
        <w:rPr>
          <w:spacing w:val="-64"/>
        </w:rPr>
        <w:t xml:space="preserve"> </w:t>
      </w:r>
      <w:r>
        <w:t>Campo Grande-MS.</w:t>
      </w:r>
    </w:p>
    <w:p w14:paraId="749E62BC" w14:textId="77777777" w:rsidR="00166322" w:rsidRDefault="00166322">
      <w:pPr>
        <w:pStyle w:val="Corpodetexto"/>
      </w:pPr>
    </w:p>
    <w:p w14:paraId="7B3EAD05" w14:textId="77777777" w:rsidR="00166322" w:rsidRDefault="00651BCE">
      <w:pPr>
        <w:pStyle w:val="Corpodetexto"/>
        <w:spacing w:line="276" w:lineRule="auto"/>
        <w:ind w:left="102" w:right="109"/>
        <w:jc w:val="both"/>
      </w:pPr>
      <w:r>
        <w:t>Diante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exposto,</w:t>
      </w:r>
      <w:r>
        <w:rPr>
          <w:spacing w:val="-5"/>
        </w:rPr>
        <w:t xml:space="preserve"> </w:t>
      </w:r>
      <w:r>
        <w:t>reconhecendo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importância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matéria,</w:t>
      </w:r>
      <w:r>
        <w:rPr>
          <w:spacing w:val="-4"/>
        </w:rPr>
        <w:t xml:space="preserve"> </w:t>
      </w:r>
      <w:r>
        <w:t>solicito</w:t>
      </w:r>
      <w:r>
        <w:rPr>
          <w:spacing w:val="-7"/>
        </w:rPr>
        <w:t xml:space="preserve"> </w:t>
      </w:r>
      <w:r>
        <w:t>apoio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ilustres</w:t>
      </w:r>
      <w:r>
        <w:rPr>
          <w:spacing w:val="-64"/>
        </w:rPr>
        <w:t xml:space="preserve"> </w:t>
      </w:r>
      <w:r>
        <w:t>membros desta Casa de Leis para a aprovação da presente proposição, que visa</w:t>
      </w:r>
      <w:r>
        <w:rPr>
          <w:spacing w:val="1"/>
        </w:rPr>
        <w:t xml:space="preserve"> </w:t>
      </w:r>
      <w:r>
        <w:t>prestar uma justa homenagem a essas (e) profissionais que tanto contribuem para o</w:t>
      </w:r>
      <w:r>
        <w:rPr>
          <w:spacing w:val="1"/>
        </w:rPr>
        <w:t xml:space="preserve"> </w:t>
      </w:r>
      <w:r>
        <w:t>desenvolvimento da</w:t>
      </w:r>
      <w:r>
        <w:rPr>
          <w:spacing w:val="-2"/>
        </w:rPr>
        <w:t xml:space="preserve"> </w:t>
      </w:r>
      <w:r>
        <w:t>Campo Grande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MS.</w:t>
      </w:r>
    </w:p>
    <w:p w14:paraId="2E809A38" w14:textId="77777777" w:rsidR="00166322" w:rsidRDefault="00166322">
      <w:pPr>
        <w:pStyle w:val="Corpodetexto"/>
        <w:spacing w:before="1"/>
      </w:pPr>
    </w:p>
    <w:p w14:paraId="16A9247F" w14:textId="77777777" w:rsidR="00166322" w:rsidRDefault="00651BCE">
      <w:pPr>
        <w:pStyle w:val="Corpodetexto"/>
        <w:ind w:left="4355"/>
      </w:pPr>
      <w:r>
        <w:t>Sala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Sessões,</w:t>
      </w:r>
      <w:r>
        <w:rPr>
          <w:spacing w:val="1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de setembro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71E9E0EB" w14:textId="77777777" w:rsidR="00166322" w:rsidRDefault="00651BCE">
      <w:pPr>
        <w:pStyle w:val="Corpodetexto"/>
        <w:spacing w:before="4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647B901" wp14:editId="589124F1">
            <wp:simplePos x="0" y="0"/>
            <wp:positionH relativeFrom="page">
              <wp:posOffset>3007427</wp:posOffset>
            </wp:positionH>
            <wp:positionV relativeFrom="paragraph">
              <wp:posOffset>173670</wp:posOffset>
            </wp:positionV>
            <wp:extent cx="1821342" cy="914685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342" cy="9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68DD5" w14:textId="77777777" w:rsidR="00166322" w:rsidRDefault="00651BCE">
      <w:pPr>
        <w:pStyle w:val="Ttulo1"/>
        <w:spacing w:before="9"/>
      </w:pPr>
      <w:r>
        <w:t>Vereador Otávi</w:t>
      </w:r>
      <w:r>
        <w:t>o Trad</w:t>
      </w:r>
      <w:r>
        <w:rPr>
          <w:spacing w:val="-64"/>
        </w:rPr>
        <w:t xml:space="preserve"> </w:t>
      </w:r>
      <w:r>
        <w:t>PSD</w:t>
      </w:r>
    </w:p>
    <w:sectPr w:rsidR="00166322">
      <w:pgSz w:w="11910" w:h="16850"/>
      <w:pgMar w:top="2100" w:right="1020" w:bottom="1120" w:left="1600" w:header="709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8E24" w14:textId="77777777" w:rsidR="00651BCE" w:rsidRDefault="00651BCE">
      <w:r>
        <w:separator/>
      </w:r>
    </w:p>
  </w:endnote>
  <w:endnote w:type="continuationSeparator" w:id="0">
    <w:p w14:paraId="354B2F30" w14:textId="77777777" w:rsidR="00651BCE" w:rsidRDefault="0065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C613" w14:textId="77777777" w:rsidR="00166322" w:rsidRDefault="00651BCE">
    <w:pPr>
      <w:pStyle w:val="Corpodetexto"/>
      <w:spacing w:line="14" w:lineRule="auto"/>
      <w:rPr>
        <w:sz w:val="20"/>
      </w:rPr>
    </w:pPr>
    <w:r>
      <w:pict w14:anchorId="1CB178C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05pt;margin-top:784.35pt;width:429.95pt;height:23.3pt;z-index:-15776256;mso-position-horizontal-relative:page;mso-position-vertical-relative:page" filled="f" stroked="f">
          <v:textbox inset="0,0,0,0">
            <w:txbxContent>
              <w:p w14:paraId="66071090" w14:textId="77777777" w:rsidR="00166322" w:rsidRDefault="00651BCE">
                <w:pPr>
                  <w:spacing w:before="20"/>
                  <w:ind w:left="3356" w:right="16" w:hanging="333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Rua </w:t>
                </w:r>
                <w:r>
                  <w:rPr>
                    <w:sz w:val="18"/>
                  </w:rPr>
                  <w:t xml:space="preserve">Ricardo Brandão, 1.600 </w:t>
                </w:r>
                <w:r>
                  <w:rPr>
                    <w:rFonts w:ascii="Symbol" w:hAnsi="Symbol"/>
                    <w:sz w:val="18"/>
                  </w:rPr>
                  <w:t></w:t>
                </w:r>
                <w:r>
                  <w:rPr>
                    <w:sz w:val="18"/>
                  </w:rPr>
                  <w:t xml:space="preserve">Jatiúka Park </w:t>
                </w:r>
                <w:r>
                  <w:rPr>
                    <w:rFonts w:ascii="Symbol" w:hAnsi="Symbol"/>
                    <w:sz w:val="18"/>
                  </w:rPr>
                  <w:t></w:t>
                </w:r>
                <w:r>
                  <w:rPr>
                    <w:rFonts w:ascii="Times New Roman" w:hAnsi="Times New Roman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Fone: (67) 3316-1500 </w:t>
                </w:r>
                <w:r>
                  <w:rPr>
                    <w:rFonts w:ascii="Symbol" w:hAnsi="Symbol"/>
                    <w:sz w:val="18"/>
                  </w:rPr>
                  <w:t></w:t>
                </w:r>
                <w:r>
                  <w:rPr>
                    <w:rFonts w:ascii="Times New Roman" w:hAnsi="Times New Roman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 79040-904 – Campo Grande-MS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www.camara.ms.gov.br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5523" w14:textId="77777777" w:rsidR="00651BCE" w:rsidRDefault="00651BCE">
      <w:r>
        <w:separator/>
      </w:r>
    </w:p>
  </w:footnote>
  <w:footnote w:type="continuationSeparator" w:id="0">
    <w:p w14:paraId="17F40DCD" w14:textId="77777777" w:rsidR="00651BCE" w:rsidRDefault="0065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34D0" w14:textId="77777777" w:rsidR="00166322" w:rsidRDefault="00651BC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9200" behindDoc="1" locked="0" layoutInCell="1" allowOverlap="1" wp14:anchorId="3953BC71" wp14:editId="5C710C0C">
          <wp:simplePos x="0" y="0"/>
          <wp:positionH relativeFrom="page">
            <wp:posOffset>3712845</wp:posOffset>
          </wp:positionH>
          <wp:positionV relativeFrom="page">
            <wp:posOffset>450204</wp:posOffset>
          </wp:positionV>
          <wp:extent cx="504786" cy="5238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786" cy="52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E80FC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7.75pt;margin-top:82.05pt;width:228.15pt;height:24.75pt;z-index:-15776768;mso-position-horizontal-relative:page;mso-position-vertical-relative:page" filled="f" stroked="f">
          <v:textbox inset="0,0,0,0">
            <w:txbxContent>
              <w:p w14:paraId="5F73CC33" w14:textId="77777777" w:rsidR="00166322" w:rsidRDefault="00651BCE">
                <w:pPr>
                  <w:spacing w:before="13"/>
                  <w:ind w:left="7" w:right="7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CÂMARA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MUNICIPAL</w:t>
                </w:r>
                <w:r>
                  <w:rPr>
                    <w:rFonts w:ascii="Arial" w:hAnsi="Arial"/>
                    <w:b/>
                    <w:spacing w:val="-5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CAMPO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GRANDE</w:t>
                </w:r>
              </w:p>
              <w:p w14:paraId="786DB32A" w14:textId="77777777" w:rsidR="00166322" w:rsidRDefault="00651BCE">
                <w:pPr>
                  <w:spacing w:before="1"/>
                  <w:ind w:left="7" w:right="7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ESTADO</w:t>
                </w:r>
                <w:r>
                  <w:rPr>
                    <w:rFonts w:ascii="Arial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DE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MATO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GROSSO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DO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SUL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322"/>
    <w:rsid w:val="00166322"/>
    <w:rsid w:val="00651BCE"/>
    <w:rsid w:val="00C0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3EC5EB"/>
  <w15:docId w15:val="{0B7B61BD-3444-48DC-A6C4-CADD7BC7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3416" w:right="342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.m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DE INDICAÇÃO)</dc:title>
  <dc:creator>Usuario</dc:creator>
  <cp:lastModifiedBy>Alvaro cabral</cp:lastModifiedBy>
  <cp:revision>2</cp:revision>
  <dcterms:created xsi:type="dcterms:W3CDTF">2023-09-22T13:20:00Z</dcterms:created>
  <dcterms:modified xsi:type="dcterms:W3CDTF">2023-09-22T13:22:00Z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